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4" w:rsidRDefault="007C25D4"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56E27584" wp14:editId="48C33D17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50B8A07" wp14:editId="26BAECE3">
            <wp:simplePos x="0" y="0"/>
            <wp:positionH relativeFrom="column">
              <wp:posOffset>2127885</wp:posOffset>
            </wp:positionH>
            <wp:positionV relativeFrom="paragraph">
              <wp:posOffset>-996315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1C1F7" id="Conector reto 3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1584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Ano:</w:t>
                            </w:r>
                            <w:r w:rsidR="00044D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16B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.3pt;margin-top:-19.95pt;width:348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Ano:</w:t>
                      </w:r>
                      <w:r w:rsidR="00044D0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516BF">
                        <w:rPr>
                          <w:sz w:val="24"/>
                          <w:szCs w:val="24"/>
                        </w:rPr>
                        <w:t>6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A7575" id="Corda 7" o:spid="_x0000_s1026" style="position:absolute;margin-left:9.3pt;margin-top:-20.7pt;width:61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310.05pt;margin-top:19.85pt;width:2in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286428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das Olimpíadas – I</w:t>
                            </w:r>
                            <w:r w:rsidR="009F70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5319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286428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das Olimpíadas – I</w:t>
                      </w:r>
                      <w:r w:rsidR="009F70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5319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4733EB" w:rsidRDefault="004733EB" w:rsidP="004733EB">
      <w:pPr>
        <w:spacing w:after="0" w:line="240" w:lineRule="auto"/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86428" w:rsidTr="00071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2F2F2" w:themeFill="background1" w:themeFillShade="F2"/>
          </w:tcPr>
          <w:p w:rsidR="00286428" w:rsidRPr="00286428" w:rsidRDefault="004516BF" w:rsidP="004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(25/09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286428" w:rsidRPr="00286428" w:rsidRDefault="004516BF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 (26/09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4516BF" w:rsidP="00451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Quarta (27/09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4516BF" w:rsidP="00451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 (28/09)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4516BF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 (29/09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428" w:rsidTr="0007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  <w:vAlign w:val="center"/>
          </w:tcPr>
          <w:p w:rsidR="00286428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Português e</w:t>
            </w:r>
          </w:p>
          <w:p w:rsidR="007F4981" w:rsidRPr="00071C10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Redação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304B8C" w:rsidRPr="00286428" w:rsidRDefault="00304B8C" w:rsidP="00304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304B8C" w:rsidRDefault="00304B8C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 e</w:t>
            </w:r>
          </w:p>
          <w:p w:rsidR="00286428" w:rsidRPr="00286428" w:rsidRDefault="00304B8C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Inglês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F4981" w:rsidRPr="00286428" w:rsidRDefault="00304B8C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Default="00C50A91" w:rsidP="00C50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r w:rsidR="0001678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  <w:p w:rsidR="00016784" w:rsidRPr="00286428" w:rsidRDefault="00016784" w:rsidP="00C50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Espanhol</w:t>
            </w:r>
          </w:p>
        </w:tc>
      </w:tr>
    </w:tbl>
    <w:p w:rsidR="00286428" w:rsidRDefault="00286428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PORTUGUÊS:</w:t>
      </w: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4981" w:rsidRPr="000E0054" w:rsidSect="005319C9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0D5BDE" w:rsidRPr="003E28F9" w:rsidRDefault="000D5BDE" w:rsidP="000D5BDE">
      <w:pPr>
        <w:pStyle w:val="Pargrafoda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8F9">
        <w:rPr>
          <w:rFonts w:ascii="Times New Roman" w:hAnsi="Times New Roman" w:cs="Times New Roman"/>
          <w:sz w:val="20"/>
          <w:szCs w:val="20"/>
        </w:rPr>
        <w:lastRenderedPageBreak/>
        <w:t>Pronome: Classificação</w:t>
      </w:r>
    </w:p>
    <w:p w:rsidR="000D5BDE" w:rsidRPr="003E28F9" w:rsidRDefault="000D5BDE" w:rsidP="000D5BDE">
      <w:pPr>
        <w:pStyle w:val="Pargrafoda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8F9">
        <w:rPr>
          <w:rFonts w:ascii="Times New Roman" w:hAnsi="Times New Roman" w:cs="Times New Roman"/>
          <w:sz w:val="20"/>
          <w:szCs w:val="20"/>
        </w:rPr>
        <w:t>Acentuação gráfica</w:t>
      </w:r>
    </w:p>
    <w:p w:rsidR="00236B4C" w:rsidRPr="00236B4C" w:rsidRDefault="00236B4C" w:rsidP="00236B4C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36B4C">
        <w:rPr>
          <w:rFonts w:ascii="Times New Roman" w:hAnsi="Times New Roman" w:cs="Times New Roman"/>
          <w:b/>
          <w:sz w:val="20"/>
          <w:szCs w:val="20"/>
        </w:rPr>
        <w:t>OBS: ESTUDAR PELO CADERNO, MÓDULO E CADERNO DE APOIO.</w:t>
      </w:r>
    </w:p>
    <w:p w:rsidR="005A29CA" w:rsidRDefault="005A29CA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051D4E" w:rsidRDefault="00051D4E" w:rsidP="007F49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REDAÇÃO:</w:t>
      </w:r>
    </w:p>
    <w:p w:rsidR="00051D4E" w:rsidRPr="00BD35CB" w:rsidRDefault="00051D4E" w:rsidP="00051D4E">
      <w:pPr>
        <w:pStyle w:val="PargrafodaLista"/>
        <w:numPr>
          <w:ilvl w:val="0"/>
          <w:numId w:val="41"/>
        </w:num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D35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Maus tratos com idosos</w:t>
      </w:r>
    </w:p>
    <w:p w:rsidR="00051D4E" w:rsidRDefault="00051D4E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304B8C" w:rsidRPr="000E0054" w:rsidRDefault="00304B8C" w:rsidP="00304B8C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HISTÓRIA:</w:t>
      </w:r>
    </w:p>
    <w:p w:rsidR="00A73EF2" w:rsidRPr="00F62843" w:rsidRDefault="00A73EF2" w:rsidP="00A73EF2">
      <w:pPr>
        <w:pStyle w:val="PargrafodaLista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843">
        <w:rPr>
          <w:rFonts w:ascii="Times New Roman" w:hAnsi="Times New Roman" w:cs="Times New Roman"/>
          <w:sz w:val="20"/>
          <w:szCs w:val="20"/>
        </w:rPr>
        <w:t>A cultura grega</w:t>
      </w:r>
    </w:p>
    <w:p w:rsidR="00A73EF2" w:rsidRPr="00F62843" w:rsidRDefault="00A73EF2" w:rsidP="00A73EF2">
      <w:pPr>
        <w:pStyle w:val="PargrafodaLista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843">
        <w:rPr>
          <w:rFonts w:ascii="Times New Roman" w:hAnsi="Times New Roman" w:cs="Times New Roman"/>
          <w:sz w:val="20"/>
          <w:szCs w:val="20"/>
        </w:rPr>
        <w:t xml:space="preserve">Roma: Da monarquia à </w:t>
      </w:r>
      <w:r w:rsidRPr="00A73EF2">
        <w:rPr>
          <w:rFonts w:ascii="Times New Roman" w:hAnsi="Times New Roman" w:cs="Times New Roman"/>
          <w:i/>
          <w:sz w:val="20"/>
          <w:szCs w:val="20"/>
        </w:rPr>
        <w:t>rep</w:t>
      </w:r>
      <w:bookmarkStart w:id="0" w:name="_GoBack"/>
      <w:bookmarkEnd w:id="0"/>
      <w:r w:rsidRPr="00A73EF2">
        <w:rPr>
          <w:rFonts w:ascii="Times New Roman" w:hAnsi="Times New Roman" w:cs="Times New Roman"/>
          <w:i/>
          <w:sz w:val="20"/>
          <w:szCs w:val="20"/>
        </w:rPr>
        <w:t>ública</w:t>
      </w:r>
    </w:p>
    <w:p w:rsidR="00304B8C" w:rsidRDefault="00304B8C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CIÊNCIAS:</w:t>
      </w:r>
    </w:p>
    <w:p w:rsidR="005D1EFF" w:rsidRPr="005D1EFF" w:rsidRDefault="005D1EFF" w:rsidP="005D1EFF">
      <w:pPr>
        <w:pStyle w:val="PargrafodaLista"/>
        <w:numPr>
          <w:ilvl w:val="0"/>
          <w:numId w:val="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5D1EFF">
        <w:rPr>
          <w:rFonts w:ascii="Times New Roman" w:hAnsi="Times New Roman" w:cs="Times New Roman"/>
          <w:sz w:val="20"/>
          <w:szCs w:val="20"/>
        </w:rPr>
        <w:t>ósseis</w:t>
      </w:r>
    </w:p>
    <w:p w:rsidR="005D1EFF" w:rsidRPr="005D1EFF" w:rsidRDefault="005D1EFF" w:rsidP="005D1EFF">
      <w:pPr>
        <w:pStyle w:val="PargrafodaLista"/>
        <w:numPr>
          <w:ilvl w:val="0"/>
          <w:numId w:val="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EFF">
        <w:rPr>
          <w:rFonts w:ascii="Times New Roman" w:hAnsi="Times New Roman" w:cs="Times New Roman"/>
          <w:sz w:val="20"/>
          <w:szCs w:val="20"/>
        </w:rPr>
        <w:t>Cadeias e teias alimentares</w:t>
      </w:r>
    </w:p>
    <w:p w:rsidR="005D1EFF" w:rsidRPr="005D1EFF" w:rsidRDefault="005D1EFF" w:rsidP="005D1EFF">
      <w:pPr>
        <w:pStyle w:val="PargrafodaLista"/>
        <w:numPr>
          <w:ilvl w:val="0"/>
          <w:numId w:val="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EFF">
        <w:rPr>
          <w:rFonts w:ascii="Times New Roman" w:hAnsi="Times New Roman" w:cs="Times New Roman"/>
          <w:sz w:val="20"/>
          <w:szCs w:val="20"/>
        </w:rPr>
        <w:t>Relações ecológicas harmônicas e desarmônicas.</w:t>
      </w:r>
    </w:p>
    <w:p w:rsidR="00E10796" w:rsidRPr="005D1EFF" w:rsidRDefault="00E10796" w:rsidP="00E1079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04B8C" w:rsidRPr="000E0054" w:rsidRDefault="00304B8C" w:rsidP="00304B8C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INGLÊS</w:t>
      </w:r>
      <w:r>
        <w:rPr>
          <w:rFonts w:ascii="Times New Roman" w:hAnsi="Times New Roman" w:cs="Times New Roman"/>
          <w:b/>
        </w:rPr>
        <w:t>:</w:t>
      </w:r>
    </w:p>
    <w:p w:rsidR="00AF2058" w:rsidRPr="008F3D28" w:rsidRDefault="008F3D28" w:rsidP="008F3D28">
      <w:pPr>
        <w:pStyle w:val="PargrafodaLista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There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is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/ are; nacionalidades;</w:t>
      </w:r>
      <w:r w:rsidRPr="008F3D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 xml:space="preserve"> </w:t>
      </w:r>
      <w:proofErr w:type="spellStart"/>
      <w:r w:rsidRPr="008F3D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simple</w:t>
      </w:r>
      <w:proofErr w:type="spellEnd"/>
      <w:r w:rsidRPr="008F3D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 xml:space="preserve"> presente e vocabulário dos textos trabalhados.</w:t>
      </w:r>
    </w:p>
    <w:p w:rsidR="008F3D28" w:rsidRDefault="008F3D28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</w:rPr>
      </w:pPr>
      <w:r w:rsidRPr="000E0054">
        <w:rPr>
          <w:rFonts w:ascii="Times New Roman" w:hAnsi="Times New Roman" w:cs="Times New Roman"/>
          <w:b/>
        </w:rPr>
        <w:t>MATEMÁTICA:</w:t>
      </w:r>
    </w:p>
    <w:p w:rsidR="00153795" w:rsidRPr="00F52927" w:rsidRDefault="00153795" w:rsidP="00153795">
      <w:pPr>
        <w:pStyle w:val="PargrafodaLista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Fração (Classificação, Problemas envolvendo fração, representação de fração e operações de fração</w:t>
      </w:r>
      <w:proofErr w:type="gramStart"/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)</w:t>
      </w:r>
      <w:proofErr w:type="gramEnd"/>
    </w:p>
    <w:p w:rsidR="00153795" w:rsidRPr="00F52927" w:rsidRDefault="00153795" w:rsidP="00153795">
      <w:pPr>
        <w:pStyle w:val="PargrafodaLista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Número Misto</w:t>
      </w:r>
    </w:p>
    <w:p w:rsidR="00153795" w:rsidRPr="00F52927" w:rsidRDefault="00153795" w:rsidP="00153795">
      <w:pPr>
        <w:pStyle w:val="PargrafodaLista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Porcentagem (Representação e problemas envolvendo porcentagem)</w:t>
      </w:r>
    </w:p>
    <w:p w:rsidR="00153795" w:rsidRPr="00F52927" w:rsidRDefault="00153795" w:rsidP="00153795">
      <w:pPr>
        <w:pStyle w:val="PargrafodaLista"/>
        <w:numPr>
          <w:ilvl w:val="0"/>
          <w:numId w:val="39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Transformação de número decimal e fracionário.</w:t>
      </w:r>
    </w:p>
    <w:p w:rsidR="00157E08" w:rsidRDefault="00153795" w:rsidP="001537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GEOMETRIA: Classificação de ângulos</w:t>
      </w: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br/>
      </w:r>
    </w:p>
    <w:p w:rsidR="00071C10" w:rsidRPr="00286428" w:rsidRDefault="00071C10" w:rsidP="00071C10">
      <w:pPr>
        <w:spacing w:after="0" w:line="240" w:lineRule="auto"/>
        <w:rPr>
          <w:rFonts w:ascii="Times New Roman" w:hAnsi="Times New Roman" w:cs="Times New Roman"/>
        </w:rPr>
      </w:pPr>
      <w:r w:rsidRPr="00286428">
        <w:rPr>
          <w:rFonts w:ascii="Times New Roman" w:hAnsi="Times New Roman" w:cs="Times New Roman"/>
          <w:b/>
        </w:rPr>
        <w:t>GEOGRAFIA</w:t>
      </w:r>
      <w:r w:rsidRPr="00286428">
        <w:rPr>
          <w:rFonts w:ascii="Times New Roman" w:hAnsi="Times New Roman" w:cs="Times New Roman"/>
        </w:rPr>
        <w:t xml:space="preserve">: </w:t>
      </w:r>
    </w:p>
    <w:p w:rsidR="000D5BDE" w:rsidRPr="000D5BDE" w:rsidRDefault="000D5BDE" w:rsidP="000D5BDE">
      <w:pPr>
        <w:pStyle w:val="Pargrafoda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BDE">
        <w:rPr>
          <w:rFonts w:ascii="Times New Roman" w:hAnsi="Times New Roman" w:cs="Times New Roman"/>
          <w:sz w:val="20"/>
          <w:szCs w:val="20"/>
        </w:rPr>
        <w:t>Recursos minerais e energia (Capítulo 2, páginas 16, 17 e 18</w:t>
      </w:r>
      <w:proofErr w:type="gramStart"/>
      <w:r w:rsidRPr="000D5BD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D5BDE" w:rsidRPr="000D5BDE" w:rsidRDefault="000D5BDE" w:rsidP="000D5BDE">
      <w:pPr>
        <w:pStyle w:val="Pargrafoda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BDE">
        <w:rPr>
          <w:rFonts w:ascii="Times New Roman" w:hAnsi="Times New Roman" w:cs="Times New Roman"/>
          <w:sz w:val="20"/>
          <w:szCs w:val="20"/>
        </w:rPr>
        <w:t xml:space="preserve">Viver no campo (Capítulo 3, páginas 28 </w:t>
      </w:r>
      <w:proofErr w:type="gramStart"/>
      <w:r w:rsidRPr="000D5BDE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0D5BDE">
        <w:rPr>
          <w:rFonts w:ascii="Times New Roman" w:hAnsi="Times New Roman" w:cs="Times New Roman"/>
          <w:sz w:val="20"/>
          <w:szCs w:val="20"/>
        </w:rPr>
        <w:t xml:space="preserve"> 31, 34 e 35)</w:t>
      </w:r>
    </w:p>
    <w:p w:rsidR="000D5BDE" w:rsidRPr="000D5BDE" w:rsidRDefault="000D5BDE" w:rsidP="000D5BDE">
      <w:pPr>
        <w:pStyle w:val="Pargrafoda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BDE">
        <w:rPr>
          <w:rFonts w:ascii="Times New Roman" w:hAnsi="Times New Roman" w:cs="Times New Roman"/>
          <w:sz w:val="20"/>
          <w:szCs w:val="20"/>
        </w:rPr>
        <w:t>Viver na cidade (Capítulo 4)</w:t>
      </w:r>
    </w:p>
    <w:p w:rsidR="00047B91" w:rsidRDefault="00047B91" w:rsidP="00047B91">
      <w:pPr>
        <w:spacing w:after="0" w:line="240" w:lineRule="auto"/>
        <w:rPr>
          <w:rFonts w:ascii="Times New Roman" w:hAnsi="Times New Roman" w:cs="Times New Roman"/>
          <w:b/>
        </w:rPr>
      </w:pPr>
    </w:p>
    <w:p w:rsidR="00047B91" w:rsidRDefault="00047B91" w:rsidP="00047B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ESPANHOL:</w:t>
      </w:r>
    </w:p>
    <w:p w:rsidR="00047B91" w:rsidRPr="00047B91" w:rsidRDefault="00047B91" w:rsidP="00047B91">
      <w:pPr>
        <w:numPr>
          <w:ilvl w:val="0"/>
          <w:numId w:val="38"/>
        </w:num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AR"/>
        </w:rPr>
      </w:pPr>
      <w:r w:rsidRPr="00047B91">
        <w:rPr>
          <w:rFonts w:ascii="Times New Roman" w:hAnsi="Times New Roman" w:cs="Times New Roman"/>
          <w:sz w:val="20"/>
          <w:szCs w:val="20"/>
          <w:lang w:val="es-AR"/>
        </w:rPr>
        <w:t>Los posesivos (</w:t>
      </w:r>
      <w:proofErr w:type="spellStart"/>
      <w:r w:rsidRPr="00047B91">
        <w:rPr>
          <w:rFonts w:ascii="Times New Roman" w:hAnsi="Times New Roman" w:cs="Times New Roman"/>
          <w:sz w:val="20"/>
          <w:szCs w:val="20"/>
          <w:lang w:val="es-AR"/>
        </w:rPr>
        <w:t>págs</w:t>
      </w:r>
      <w:proofErr w:type="spellEnd"/>
      <w:r w:rsidRPr="00047B91">
        <w:rPr>
          <w:rFonts w:ascii="Times New Roman" w:hAnsi="Times New Roman" w:cs="Times New Roman"/>
          <w:sz w:val="20"/>
          <w:szCs w:val="20"/>
          <w:lang w:val="es-AR"/>
        </w:rPr>
        <w:t xml:space="preserve"> 6 e 7)</w:t>
      </w:r>
    </w:p>
    <w:p w:rsidR="00047B91" w:rsidRPr="00047B91" w:rsidRDefault="00047B91" w:rsidP="00047B91">
      <w:pPr>
        <w:numPr>
          <w:ilvl w:val="0"/>
          <w:numId w:val="38"/>
        </w:num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AR"/>
        </w:rPr>
      </w:pPr>
      <w:r w:rsidRPr="00047B91">
        <w:rPr>
          <w:rFonts w:ascii="Times New Roman" w:hAnsi="Times New Roman" w:cs="Times New Roman"/>
          <w:sz w:val="20"/>
          <w:szCs w:val="20"/>
          <w:lang w:val="es-AR"/>
        </w:rPr>
        <w:t>Los números cardinales e los números ordinales (</w:t>
      </w:r>
      <w:proofErr w:type="spellStart"/>
      <w:r w:rsidRPr="00047B91">
        <w:rPr>
          <w:rFonts w:ascii="Times New Roman" w:hAnsi="Times New Roman" w:cs="Times New Roman"/>
          <w:sz w:val="20"/>
          <w:szCs w:val="20"/>
          <w:lang w:val="es-AR"/>
        </w:rPr>
        <w:t>págs</w:t>
      </w:r>
      <w:proofErr w:type="spellEnd"/>
      <w:r w:rsidRPr="00047B91">
        <w:rPr>
          <w:rFonts w:ascii="Times New Roman" w:hAnsi="Times New Roman" w:cs="Times New Roman"/>
          <w:sz w:val="20"/>
          <w:szCs w:val="20"/>
          <w:lang w:val="es-AR"/>
        </w:rPr>
        <w:t xml:space="preserve"> 7, 8 e 18)</w:t>
      </w:r>
    </w:p>
    <w:p w:rsidR="00047B91" w:rsidRPr="00047B91" w:rsidRDefault="00047B91" w:rsidP="00047B91">
      <w:pPr>
        <w:numPr>
          <w:ilvl w:val="0"/>
          <w:numId w:val="38"/>
        </w:num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AR"/>
        </w:rPr>
      </w:pPr>
      <w:r w:rsidRPr="00047B91">
        <w:rPr>
          <w:rFonts w:ascii="Times New Roman" w:hAnsi="Times New Roman" w:cs="Times New Roman"/>
          <w:sz w:val="20"/>
          <w:szCs w:val="20"/>
          <w:lang w:val="es-AR"/>
        </w:rPr>
        <w:t>El gerundio (</w:t>
      </w:r>
      <w:proofErr w:type="spellStart"/>
      <w:r w:rsidRPr="00047B91">
        <w:rPr>
          <w:rFonts w:ascii="Times New Roman" w:hAnsi="Times New Roman" w:cs="Times New Roman"/>
          <w:sz w:val="20"/>
          <w:szCs w:val="20"/>
          <w:lang w:val="es-AR"/>
        </w:rPr>
        <w:t>págs</w:t>
      </w:r>
      <w:proofErr w:type="spellEnd"/>
      <w:r w:rsidRPr="00047B91">
        <w:rPr>
          <w:rFonts w:ascii="Times New Roman" w:hAnsi="Times New Roman" w:cs="Times New Roman"/>
          <w:sz w:val="20"/>
          <w:szCs w:val="20"/>
          <w:lang w:val="es-AR"/>
        </w:rPr>
        <w:t xml:space="preserve"> 8 e 9)</w:t>
      </w:r>
    </w:p>
    <w:p w:rsidR="00047B91" w:rsidRPr="00047B91" w:rsidRDefault="00047B91" w:rsidP="00047B91">
      <w:pPr>
        <w:numPr>
          <w:ilvl w:val="0"/>
          <w:numId w:val="38"/>
        </w:num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AR"/>
        </w:rPr>
      </w:pPr>
      <w:r w:rsidRPr="00047B91">
        <w:rPr>
          <w:rFonts w:ascii="Times New Roman" w:hAnsi="Times New Roman" w:cs="Times New Roman"/>
          <w:sz w:val="20"/>
          <w:szCs w:val="20"/>
          <w:lang w:val="es-AR"/>
        </w:rPr>
        <w:t xml:space="preserve">La </w:t>
      </w:r>
      <w:proofErr w:type="spellStart"/>
      <w:r w:rsidRPr="00047B91">
        <w:rPr>
          <w:rFonts w:ascii="Times New Roman" w:hAnsi="Times New Roman" w:cs="Times New Roman"/>
          <w:sz w:val="20"/>
          <w:szCs w:val="20"/>
          <w:lang w:val="es-AR"/>
        </w:rPr>
        <w:t>descripición</w:t>
      </w:r>
      <w:proofErr w:type="spellEnd"/>
      <w:r w:rsidRPr="00047B91">
        <w:rPr>
          <w:rFonts w:ascii="Times New Roman" w:hAnsi="Times New Roman" w:cs="Times New Roman"/>
          <w:sz w:val="20"/>
          <w:szCs w:val="20"/>
          <w:lang w:val="es-AR"/>
        </w:rPr>
        <w:t xml:space="preserve"> física (</w:t>
      </w:r>
      <w:proofErr w:type="spellStart"/>
      <w:r w:rsidRPr="00047B91">
        <w:rPr>
          <w:rFonts w:ascii="Times New Roman" w:hAnsi="Times New Roman" w:cs="Times New Roman"/>
          <w:sz w:val="20"/>
          <w:szCs w:val="20"/>
          <w:lang w:val="es-AR"/>
        </w:rPr>
        <w:t>pág</w:t>
      </w:r>
      <w:proofErr w:type="spellEnd"/>
      <w:r w:rsidRPr="00047B91">
        <w:rPr>
          <w:rFonts w:ascii="Times New Roman" w:hAnsi="Times New Roman" w:cs="Times New Roman"/>
          <w:sz w:val="20"/>
          <w:szCs w:val="20"/>
          <w:lang w:val="es-AR"/>
        </w:rPr>
        <w:t xml:space="preserve"> 15)</w:t>
      </w:r>
    </w:p>
    <w:p w:rsidR="004516BF" w:rsidRDefault="004516BF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194A" w:rsidRPr="000E0054" w:rsidRDefault="00044D05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E0054">
        <w:rPr>
          <w:rFonts w:ascii="Times New Roman" w:hAnsi="Times New Roman" w:cs="Times New Roman"/>
          <w:b/>
          <w:sz w:val="28"/>
          <w:szCs w:val="28"/>
        </w:rPr>
        <w:t xml:space="preserve">Obs.: </w:t>
      </w:r>
    </w:p>
    <w:p w:rsidR="0068194A" w:rsidRPr="000E0054" w:rsidRDefault="00044D05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054">
        <w:rPr>
          <w:rFonts w:ascii="Times New Roman" w:hAnsi="Times New Roman" w:cs="Times New Roman"/>
          <w:b/>
          <w:sz w:val="28"/>
          <w:szCs w:val="28"/>
        </w:rPr>
        <w:t xml:space="preserve">Todos os alunos sairão </w:t>
      </w:r>
      <w:r w:rsidR="0068194A" w:rsidRPr="000E0054">
        <w:rPr>
          <w:rFonts w:ascii="Times New Roman" w:hAnsi="Times New Roman" w:cs="Times New Roman"/>
          <w:b/>
          <w:sz w:val="28"/>
          <w:szCs w:val="28"/>
        </w:rPr>
        <w:t>após a prova;</w:t>
      </w:r>
    </w:p>
    <w:sectPr w:rsidR="0068194A" w:rsidRPr="000E0054" w:rsidSect="00286428">
      <w:footerReference w:type="default" r:id="rId13"/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6F" w:rsidRDefault="00AF3A6F" w:rsidP="00D27651">
      <w:pPr>
        <w:spacing w:after="0" w:line="240" w:lineRule="auto"/>
      </w:pPr>
      <w:r>
        <w:separator/>
      </w:r>
    </w:p>
  </w:endnote>
  <w:endnote w:type="continuationSeparator" w:id="0">
    <w:p w:rsidR="00AF3A6F" w:rsidRDefault="00AF3A6F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1" w:rsidRPr="004733EB" w:rsidRDefault="007F498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6F" w:rsidRDefault="00AF3A6F" w:rsidP="00D27651">
      <w:pPr>
        <w:spacing w:after="0" w:line="240" w:lineRule="auto"/>
      </w:pPr>
      <w:r>
        <w:separator/>
      </w:r>
    </w:p>
  </w:footnote>
  <w:footnote w:type="continuationSeparator" w:id="0">
    <w:p w:rsidR="00AF3A6F" w:rsidRDefault="00AF3A6F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77E"/>
    <w:multiLevelType w:val="hybridMultilevel"/>
    <w:tmpl w:val="290C08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75AF"/>
    <w:multiLevelType w:val="hybridMultilevel"/>
    <w:tmpl w:val="088883C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F6D7BE4"/>
    <w:multiLevelType w:val="hybridMultilevel"/>
    <w:tmpl w:val="547CAA0E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7A96"/>
    <w:multiLevelType w:val="hybridMultilevel"/>
    <w:tmpl w:val="636E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566B4"/>
    <w:multiLevelType w:val="hybridMultilevel"/>
    <w:tmpl w:val="2FDE9CA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360B"/>
    <w:multiLevelType w:val="hybridMultilevel"/>
    <w:tmpl w:val="32FA0336"/>
    <w:lvl w:ilvl="0" w:tplc="6262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97AAF"/>
    <w:multiLevelType w:val="hybridMultilevel"/>
    <w:tmpl w:val="B6740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37403"/>
    <w:multiLevelType w:val="hybridMultilevel"/>
    <w:tmpl w:val="B08EB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850D4"/>
    <w:multiLevelType w:val="hybridMultilevel"/>
    <w:tmpl w:val="335CBEE6"/>
    <w:lvl w:ilvl="0" w:tplc="F4F8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C110FE"/>
    <w:multiLevelType w:val="hybridMultilevel"/>
    <w:tmpl w:val="2E22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B7359"/>
    <w:multiLevelType w:val="hybridMultilevel"/>
    <w:tmpl w:val="F3C4709E"/>
    <w:lvl w:ilvl="0" w:tplc="5DAE618E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7B117E1"/>
    <w:multiLevelType w:val="hybridMultilevel"/>
    <w:tmpl w:val="0FA6CA16"/>
    <w:lvl w:ilvl="0" w:tplc="699CFD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D6C63"/>
    <w:multiLevelType w:val="hybridMultilevel"/>
    <w:tmpl w:val="ED825152"/>
    <w:lvl w:ilvl="0" w:tplc="56321F8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97F5810"/>
    <w:multiLevelType w:val="hybridMultilevel"/>
    <w:tmpl w:val="3B5E01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654B4"/>
    <w:multiLevelType w:val="hybridMultilevel"/>
    <w:tmpl w:val="8BB66022"/>
    <w:lvl w:ilvl="0" w:tplc="2E9A1E3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0F22782"/>
    <w:multiLevelType w:val="hybridMultilevel"/>
    <w:tmpl w:val="A382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66EF2"/>
    <w:multiLevelType w:val="hybridMultilevel"/>
    <w:tmpl w:val="F348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54D8B"/>
    <w:multiLevelType w:val="hybridMultilevel"/>
    <w:tmpl w:val="986271DA"/>
    <w:lvl w:ilvl="0" w:tplc="C51C478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5A6B84"/>
    <w:multiLevelType w:val="hybridMultilevel"/>
    <w:tmpl w:val="08F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5397A"/>
    <w:multiLevelType w:val="hybridMultilevel"/>
    <w:tmpl w:val="80D86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817D6"/>
    <w:multiLevelType w:val="hybridMultilevel"/>
    <w:tmpl w:val="FD648F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76F78"/>
    <w:multiLevelType w:val="hybridMultilevel"/>
    <w:tmpl w:val="165E7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E6E0B"/>
    <w:multiLevelType w:val="hybridMultilevel"/>
    <w:tmpl w:val="F85EC7A4"/>
    <w:lvl w:ilvl="0" w:tplc="B4A803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37119B8"/>
    <w:multiLevelType w:val="hybridMultilevel"/>
    <w:tmpl w:val="A0B01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15D38"/>
    <w:multiLevelType w:val="hybridMultilevel"/>
    <w:tmpl w:val="F1027B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7473912"/>
    <w:multiLevelType w:val="hybridMultilevel"/>
    <w:tmpl w:val="58C4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C7587"/>
    <w:multiLevelType w:val="hybridMultilevel"/>
    <w:tmpl w:val="2694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20201"/>
    <w:multiLevelType w:val="hybridMultilevel"/>
    <w:tmpl w:val="01D4791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16858"/>
    <w:multiLevelType w:val="hybridMultilevel"/>
    <w:tmpl w:val="89E24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A595B"/>
    <w:multiLevelType w:val="hybridMultilevel"/>
    <w:tmpl w:val="9CB40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73BA2"/>
    <w:multiLevelType w:val="hybridMultilevel"/>
    <w:tmpl w:val="F7284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543A4"/>
    <w:multiLevelType w:val="hybridMultilevel"/>
    <w:tmpl w:val="4B2E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15C0A"/>
    <w:multiLevelType w:val="hybridMultilevel"/>
    <w:tmpl w:val="5C685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A2420"/>
    <w:multiLevelType w:val="hybridMultilevel"/>
    <w:tmpl w:val="40008A1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68663D4"/>
    <w:multiLevelType w:val="hybridMultilevel"/>
    <w:tmpl w:val="DB3E5CF8"/>
    <w:lvl w:ilvl="0" w:tplc="ADDC3F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9123D"/>
    <w:multiLevelType w:val="hybridMultilevel"/>
    <w:tmpl w:val="BC0E044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0026E"/>
    <w:multiLevelType w:val="hybridMultilevel"/>
    <w:tmpl w:val="C480EE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54AEC"/>
    <w:multiLevelType w:val="hybridMultilevel"/>
    <w:tmpl w:val="1F509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63441"/>
    <w:multiLevelType w:val="hybridMultilevel"/>
    <w:tmpl w:val="A3F80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92B05"/>
    <w:multiLevelType w:val="hybridMultilevel"/>
    <w:tmpl w:val="65BEA87E"/>
    <w:lvl w:ilvl="0" w:tplc="FCAC162E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A412D"/>
    <w:multiLevelType w:val="hybridMultilevel"/>
    <w:tmpl w:val="E8C20FF6"/>
    <w:lvl w:ilvl="0" w:tplc="6A26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8"/>
  </w:num>
  <w:num w:numId="4">
    <w:abstractNumId w:val="5"/>
  </w:num>
  <w:num w:numId="5">
    <w:abstractNumId w:val="17"/>
  </w:num>
  <w:num w:numId="6">
    <w:abstractNumId w:val="14"/>
  </w:num>
  <w:num w:numId="7">
    <w:abstractNumId w:val="25"/>
  </w:num>
  <w:num w:numId="8">
    <w:abstractNumId w:val="28"/>
  </w:num>
  <w:num w:numId="9">
    <w:abstractNumId w:val="4"/>
  </w:num>
  <w:num w:numId="10">
    <w:abstractNumId w:val="21"/>
  </w:num>
  <w:num w:numId="11">
    <w:abstractNumId w:val="18"/>
  </w:num>
  <w:num w:numId="12">
    <w:abstractNumId w:val="10"/>
  </w:num>
  <w:num w:numId="13">
    <w:abstractNumId w:val="3"/>
  </w:num>
  <w:num w:numId="14">
    <w:abstractNumId w:val="7"/>
  </w:num>
  <w:num w:numId="15">
    <w:abstractNumId w:val="20"/>
  </w:num>
  <w:num w:numId="16">
    <w:abstractNumId w:val="27"/>
  </w:num>
  <w:num w:numId="17">
    <w:abstractNumId w:val="31"/>
  </w:num>
  <w:num w:numId="18">
    <w:abstractNumId w:val="36"/>
  </w:num>
  <w:num w:numId="19">
    <w:abstractNumId w:val="32"/>
  </w:num>
  <w:num w:numId="20">
    <w:abstractNumId w:val="38"/>
  </w:num>
  <w:num w:numId="21">
    <w:abstractNumId w:val="39"/>
  </w:num>
  <w:num w:numId="22">
    <w:abstractNumId w:val="6"/>
  </w:num>
  <w:num w:numId="23">
    <w:abstractNumId w:val="19"/>
  </w:num>
  <w:num w:numId="24">
    <w:abstractNumId w:val="35"/>
  </w:num>
  <w:num w:numId="25">
    <w:abstractNumId w:val="15"/>
  </w:num>
  <w:num w:numId="26">
    <w:abstractNumId w:val="13"/>
  </w:num>
  <w:num w:numId="27">
    <w:abstractNumId w:val="12"/>
  </w:num>
  <w:num w:numId="28">
    <w:abstractNumId w:val="40"/>
  </w:num>
  <w:num w:numId="29">
    <w:abstractNumId w:val="26"/>
  </w:num>
  <w:num w:numId="30">
    <w:abstractNumId w:val="37"/>
  </w:num>
  <w:num w:numId="31">
    <w:abstractNumId w:val="2"/>
  </w:num>
  <w:num w:numId="32">
    <w:abstractNumId w:val="0"/>
  </w:num>
  <w:num w:numId="33">
    <w:abstractNumId w:val="1"/>
  </w:num>
  <w:num w:numId="34">
    <w:abstractNumId w:val="30"/>
  </w:num>
  <w:num w:numId="35">
    <w:abstractNumId w:val="29"/>
  </w:num>
  <w:num w:numId="36">
    <w:abstractNumId w:val="22"/>
  </w:num>
  <w:num w:numId="37">
    <w:abstractNumId w:val="11"/>
  </w:num>
  <w:num w:numId="38">
    <w:abstractNumId w:val="24"/>
  </w:num>
  <w:num w:numId="39">
    <w:abstractNumId w:val="33"/>
  </w:num>
  <w:num w:numId="40">
    <w:abstractNumId w:val="34"/>
  </w:num>
  <w:num w:numId="41">
    <w:abstractNumId w:val="1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16784"/>
    <w:rsid w:val="00020D20"/>
    <w:rsid w:val="00044D05"/>
    <w:rsid w:val="00047B91"/>
    <w:rsid w:val="00051D4E"/>
    <w:rsid w:val="00071C10"/>
    <w:rsid w:val="000C52D4"/>
    <w:rsid w:val="000C7C2E"/>
    <w:rsid w:val="000D46E3"/>
    <w:rsid w:val="000D5BDE"/>
    <w:rsid w:val="000E0054"/>
    <w:rsid w:val="0014278A"/>
    <w:rsid w:val="00153795"/>
    <w:rsid w:val="00157229"/>
    <w:rsid w:val="00157E08"/>
    <w:rsid w:val="001B5236"/>
    <w:rsid w:val="001F38E4"/>
    <w:rsid w:val="00210C20"/>
    <w:rsid w:val="00214E24"/>
    <w:rsid w:val="00222974"/>
    <w:rsid w:val="00236B4C"/>
    <w:rsid w:val="00240EFA"/>
    <w:rsid w:val="002631D2"/>
    <w:rsid w:val="002817DB"/>
    <w:rsid w:val="00286428"/>
    <w:rsid w:val="002C2D37"/>
    <w:rsid w:val="00304B8C"/>
    <w:rsid w:val="003328C3"/>
    <w:rsid w:val="00362508"/>
    <w:rsid w:val="00366A12"/>
    <w:rsid w:val="00382307"/>
    <w:rsid w:val="003A245F"/>
    <w:rsid w:val="003B2E5A"/>
    <w:rsid w:val="003F0846"/>
    <w:rsid w:val="00436D5D"/>
    <w:rsid w:val="004516BF"/>
    <w:rsid w:val="004733EB"/>
    <w:rsid w:val="00494A56"/>
    <w:rsid w:val="00496579"/>
    <w:rsid w:val="004F4D9E"/>
    <w:rsid w:val="004F51A5"/>
    <w:rsid w:val="00504F7D"/>
    <w:rsid w:val="0052141C"/>
    <w:rsid w:val="005319C9"/>
    <w:rsid w:val="005321BF"/>
    <w:rsid w:val="005524A2"/>
    <w:rsid w:val="00562E8D"/>
    <w:rsid w:val="005640CB"/>
    <w:rsid w:val="00574B13"/>
    <w:rsid w:val="005A29CA"/>
    <w:rsid w:val="005A7FE9"/>
    <w:rsid w:val="005B2520"/>
    <w:rsid w:val="005C0824"/>
    <w:rsid w:val="005D0A27"/>
    <w:rsid w:val="005D1EFF"/>
    <w:rsid w:val="005E3CDF"/>
    <w:rsid w:val="00607F40"/>
    <w:rsid w:val="00612F98"/>
    <w:rsid w:val="006305CE"/>
    <w:rsid w:val="006371EF"/>
    <w:rsid w:val="00652C5B"/>
    <w:rsid w:val="0068194A"/>
    <w:rsid w:val="006D3A26"/>
    <w:rsid w:val="00707035"/>
    <w:rsid w:val="00716849"/>
    <w:rsid w:val="007220B2"/>
    <w:rsid w:val="00761689"/>
    <w:rsid w:val="007C25D4"/>
    <w:rsid w:val="007F4981"/>
    <w:rsid w:val="00820A1D"/>
    <w:rsid w:val="00883882"/>
    <w:rsid w:val="00894C5A"/>
    <w:rsid w:val="00897551"/>
    <w:rsid w:val="008A39E8"/>
    <w:rsid w:val="008B1A08"/>
    <w:rsid w:val="008D0129"/>
    <w:rsid w:val="008D7FF6"/>
    <w:rsid w:val="008F3D28"/>
    <w:rsid w:val="00935085"/>
    <w:rsid w:val="00984B44"/>
    <w:rsid w:val="009C7AA4"/>
    <w:rsid w:val="009F704D"/>
    <w:rsid w:val="00A02CF9"/>
    <w:rsid w:val="00A14ACE"/>
    <w:rsid w:val="00A216D6"/>
    <w:rsid w:val="00A22346"/>
    <w:rsid w:val="00A61850"/>
    <w:rsid w:val="00A64E54"/>
    <w:rsid w:val="00A73EF2"/>
    <w:rsid w:val="00A77350"/>
    <w:rsid w:val="00A83FB4"/>
    <w:rsid w:val="00AA539A"/>
    <w:rsid w:val="00AB0CDD"/>
    <w:rsid w:val="00AD2015"/>
    <w:rsid w:val="00AF2058"/>
    <w:rsid w:val="00AF3A6F"/>
    <w:rsid w:val="00B13277"/>
    <w:rsid w:val="00B2219C"/>
    <w:rsid w:val="00B22DFF"/>
    <w:rsid w:val="00B25CF5"/>
    <w:rsid w:val="00B27254"/>
    <w:rsid w:val="00BE1B68"/>
    <w:rsid w:val="00C0702B"/>
    <w:rsid w:val="00C122D8"/>
    <w:rsid w:val="00C50A91"/>
    <w:rsid w:val="00C61673"/>
    <w:rsid w:val="00C6534D"/>
    <w:rsid w:val="00CA08AE"/>
    <w:rsid w:val="00D27651"/>
    <w:rsid w:val="00D8702D"/>
    <w:rsid w:val="00DA2BEA"/>
    <w:rsid w:val="00DE0274"/>
    <w:rsid w:val="00DE398B"/>
    <w:rsid w:val="00DF0C65"/>
    <w:rsid w:val="00DF475B"/>
    <w:rsid w:val="00E10796"/>
    <w:rsid w:val="00E14EAB"/>
    <w:rsid w:val="00E64A2A"/>
    <w:rsid w:val="00E971A2"/>
    <w:rsid w:val="00EA7511"/>
    <w:rsid w:val="00EF03F2"/>
    <w:rsid w:val="00F54E7A"/>
    <w:rsid w:val="00F579DE"/>
    <w:rsid w:val="00FC3E0C"/>
    <w:rsid w:val="00F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BIBLIOTECA-PC</cp:lastModifiedBy>
  <cp:revision>60</cp:revision>
  <cp:lastPrinted>2017-09-18T11:07:00Z</cp:lastPrinted>
  <dcterms:created xsi:type="dcterms:W3CDTF">2017-03-21T12:36:00Z</dcterms:created>
  <dcterms:modified xsi:type="dcterms:W3CDTF">2017-09-18T11:07:00Z</dcterms:modified>
</cp:coreProperties>
</file>